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B5" w:rsidRPr="00BA44D6" w:rsidRDefault="00CF5B7E" w:rsidP="00CF5B7E">
      <w:pPr>
        <w:jc w:val="center"/>
      </w:pPr>
      <w:r w:rsidRPr="00BA44D6">
        <w:rPr>
          <w:rFonts w:eastAsia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 wp14:anchorId="300B5DCD" wp14:editId="3F1A3E8A">
            <wp:extent cx="771525" cy="704850"/>
            <wp:effectExtent l="0" t="0" r="9525" b="0"/>
            <wp:docPr id="1" name="Рисунок 1" descr="C:\Users\Н.А. Бухтоярова\Desktop\РАЗНОЕ\НОВЫЙ логотип Д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.А. Бухтоярова\Desktop\РАЗНОЕ\НОВЫЙ логотип Д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7E" w:rsidRPr="00BA44D6" w:rsidRDefault="00CF5B7E" w:rsidP="00CF5B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4D6">
        <w:rPr>
          <w:rFonts w:ascii="Times New Roman" w:eastAsia="Calibri" w:hAnsi="Times New Roman" w:cs="Times New Roman"/>
          <w:sz w:val="24"/>
          <w:szCs w:val="24"/>
        </w:rPr>
        <w:t>Департамент социального развития</w:t>
      </w:r>
    </w:p>
    <w:p w:rsidR="00CF5B7E" w:rsidRPr="00BA44D6" w:rsidRDefault="00CF5B7E" w:rsidP="00CF5B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4D6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</w:p>
    <w:p w:rsidR="00CF5B7E" w:rsidRPr="00BA44D6" w:rsidRDefault="00CF5B7E" w:rsidP="00CF5B7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F5B7E" w:rsidRPr="00BA44D6" w:rsidRDefault="00CF5B7E" w:rsidP="00CF5B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4D6">
        <w:rPr>
          <w:rFonts w:ascii="Times New Roman" w:eastAsia="Calibri" w:hAnsi="Times New Roman" w:cs="Times New Roman"/>
          <w:sz w:val="24"/>
          <w:szCs w:val="24"/>
        </w:rPr>
        <w:t xml:space="preserve">Бюджетное учреждение Ханты-Мансийского автономного округа – Югры </w:t>
      </w:r>
    </w:p>
    <w:p w:rsidR="00CF5B7E" w:rsidRPr="00BA44D6" w:rsidRDefault="00CF5B7E" w:rsidP="00CF5B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4D6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BA44D6">
        <w:rPr>
          <w:rFonts w:ascii="Times New Roman" w:eastAsia="Calibri" w:hAnsi="Times New Roman" w:cs="Times New Roman"/>
          <w:sz w:val="24"/>
          <w:szCs w:val="24"/>
        </w:rPr>
        <w:t>Сургутский</w:t>
      </w:r>
      <w:proofErr w:type="spellEnd"/>
      <w:r w:rsidRPr="00BA44D6">
        <w:rPr>
          <w:rFonts w:ascii="Times New Roman" w:eastAsia="Calibri" w:hAnsi="Times New Roman" w:cs="Times New Roman"/>
          <w:sz w:val="24"/>
          <w:szCs w:val="24"/>
        </w:rPr>
        <w:t xml:space="preserve"> реабилитационный центр для детей и подростков </w:t>
      </w:r>
    </w:p>
    <w:p w:rsidR="00CF5B7E" w:rsidRPr="00BA44D6" w:rsidRDefault="00CF5B7E" w:rsidP="00CF5B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4D6">
        <w:rPr>
          <w:rFonts w:ascii="Times New Roman" w:eastAsia="Calibri" w:hAnsi="Times New Roman" w:cs="Times New Roman"/>
          <w:sz w:val="24"/>
          <w:szCs w:val="24"/>
        </w:rPr>
        <w:t xml:space="preserve">с ограниченными возможностями» </w:t>
      </w:r>
    </w:p>
    <w:p w:rsidR="00CF5B7E" w:rsidRPr="00BA44D6" w:rsidRDefault="00CF5B7E" w:rsidP="00CF5B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5B7E" w:rsidRPr="00BA44D6" w:rsidRDefault="00CF5B7E" w:rsidP="00CF5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B7E" w:rsidRPr="00BA44D6" w:rsidRDefault="00CF5B7E" w:rsidP="00CF5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CF5B7E" w:rsidRDefault="00CF5B7E" w:rsidP="00CF5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="0048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Массаж речевых зон и зон, направленных на активизацию речи</w:t>
      </w:r>
      <w:bookmarkEnd w:id="0"/>
      <w:r w:rsidR="0048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как эффективное средство стимулирования речевой активности</w:t>
      </w:r>
      <w:r w:rsidRPr="00BA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5B7E" w:rsidRPr="00BA44D6" w:rsidRDefault="00CF5B7E" w:rsidP="00CF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B7E" w:rsidRPr="00BA44D6" w:rsidRDefault="00CF5B7E" w:rsidP="00CF5B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proofErr w:type="spellStart"/>
      <w:r w:rsidR="0048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Снопковская</w:t>
      </w:r>
      <w:proofErr w:type="spellEnd"/>
      <w:r w:rsidR="0048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Е.А.</w:t>
      </w:r>
    </w:p>
    <w:p w:rsidR="00CF5B7E" w:rsidRPr="00BA44D6" w:rsidRDefault="00CF5B7E" w:rsidP="00CF5B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</w:p>
    <w:p w:rsidR="00CF5B7E" w:rsidRPr="00BA44D6" w:rsidRDefault="00CF5B7E" w:rsidP="00CF5B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A80" w:rsidRDefault="00B52A80" w:rsidP="00586D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мы видим, насколько остро стоит проблема задержки речевого развития у детей. Поэтому первой задачей является развитие активной, коммуникативной речи. Многие причины задержки развития речи и ее дефекты у детей кроются в условиях их жизни в первые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жизни</w:t>
      </w:r>
      <w:r w:rsidRPr="00B5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в раннем возрасте темпы речевого развития значительно выше, чем в последующем. </w:t>
      </w:r>
    </w:p>
    <w:p w:rsidR="00724E98" w:rsidRPr="00724E98" w:rsidRDefault="00724E98" w:rsidP="00724E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важно с раннего возраста начинать работу по развитию речевой активности детей и предупреждению речевых нарушений, вовремя заметить и скорректировать отставание в формировании речевой функции, стимулировать ее развитие, способствуя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полноценному развитию ребенка.</w:t>
      </w:r>
    </w:p>
    <w:p w:rsidR="00C46845" w:rsidRDefault="00724E98" w:rsidP="00C90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Реальную и полноценную помощь малышу могут оказать только те лица, которые постоянно взаимодействуют с ним, используя в игровой и предметно-практической деятельности с ребёнком специальные методы и приёмы для стимуляции речевой активности и речевого общения</w:t>
      </w:r>
      <w:r w:rsidR="00C90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5A1" w:rsidRDefault="0051614C" w:rsidP="00C905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таких методов является логопедический массаж. </w:t>
      </w:r>
    </w:p>
    <w:p w:rsidR="006433A1" w:rsidRPr="00BA44D6" w:rsidRDefault="006433A1" w:rsidP="00BA44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Логопедический массаж</w:t>
      </w:r>
      <w:r w:rsidRPr="00BA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расслабляющая и корректирующая речевой аппарат процедура. В первую очередь необходимая для детей, с особенностями развития или имеющих очевидные проблемы с речью.</w:t>
      </w:r>
    </w:p>
    <w:p w:rsidR="0051614C" w:rsidRDefault="006433A1" w:rsidP="00516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4D6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логопедического массажа можно исправить и полностью ликвидировать серьёзные речевые нарушения, начиная от заикания и заканчивая частичной и даже полной потерей речи. Метод хорошо помогает корректировать речь, её эмоциональную окраску, правильное произношение звуков.</w:t>
      </w:r>
      <w:r w:rsidR="0051614C" w:rsidRPr="00516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33A1" w:rsidRPr="00BA44D6" w:rsidRDefault="0051614C" w:rsidP="00516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4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Многие расстройства речи можно исправить с помощь логопедического массажа (дизартрия, ринолалия, афазия и др.), даже если бессильны другие педагогические коррекционные методики.</w:t>
      </w:r>
      <w:r w:rsidRPr="0051614C">
        <w:t xml:space="preserve"> </w:t>
      </w:r>
    </w:p>
    <w:p w:rsidR="0051614C" w:rsidRPr="00BA44D6" w:rsidRDefault="0051614C" w:rsidP="00516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4D6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Польза логопедического массажа доказана уже не одним поколением. Во-первых, массаж благотворно влияет на общее состояние ребенка. Благодаря массажу лицевой мускулатуры улучшается кровоснабжение, а значит питание тканей, ускоряются обменные процессы, повышается эластичность мышц. Во-вторых, позитивные изменения происходят в нервной системе: улучшается артикуляция, проходят спазмы и параличи, восстанавливается движение всех органов речевого аппарата. Как правило, позитивную динамику мамы отмечают уже в ходе первого курса, но результат лечения во многом зависит от диагноза, возраста и других индивидуальных особенностей ребенка.</w:t>
      </w:r>
    </w:p>
    <w:p w:rsidR="0051614C" w:rsidRPr="00BA44D6" w:rsidRDefault="0051614C" w:rsidP="00516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4D6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Массаж оказывает общее благоприятное действие на весь организм в целом, поскольку вызывает расслабление и положительные изменения в нервной и мышечной системах, играющих главную роль в речевом процессе.</w:t>
      </w:r>
    </w:p>
    <w:p w:rsidR="0051614C" w:rsidRPr="00BA44D6" w:rsidRDefault="0051614C" w:rsidP="00516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требует тщательного индивидуального подхода, главным образом в случае для детей с особенностями развития, в частности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расстройством аутистического спектра</w:t>
      </w:r>
      <w:r w:rsidRPr="00BA44D6">
        <w:rPr>
          <w:rFonts w:ascii="Times New Roman" w:hAnsi="Times New Roman" w:cs="Times New Roman"/>
          <w:sz w:val="28"/>
          <w:szCs w:val="28"/>
          <w:shd w:val="clear" w:color="auto" w:fill="FFFFFF"/>
        </w:rPr>
        <w:t>, поскольку без «согласия» ребенка не возможно будет реализовать получение какого-либо положительного результата. В этом случае, обязательным условием будет не только наличие у специалиста профессиональных навыков, но и его умение находить подход к каждому ребенку, даже с очень серьезными проблемами.</w:t>
      </w:r>
    </w:p>
    <w:p w:rsidR="0051614C" w:rsidRDefault="0051614C" w:rsidP="00516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4D6">
        <w:rPr>
          <w:rFonts w:ascii="Times New Roman" w:hAnsi="Times New Roman" w:cs="Times New Roman"/>
          <w:sz w:val="28"/>
          <w:szCs w:val="28"/>
          <w:shd w:val="clear" w:color="auto" w:fill="FFFFFF"/>
        </w:rPr>
        <w:t>При аутизме и расстройствах аутистического спектра маленький ребенок испытывает задержки в развитии и поведенческие нарушения. Эти поведенческие нарушения включают ограниченную способность к общению, неспособность «устанавливать контакты» с другими людьми и неадекватные реакции на сенсорные стимулы. Это происходит из-за неправильного или неполного созревания тактильной системы (ЦНС).</w:t>
      </w:r>
    </w:p>
    <w:p w:rsidR="0051614C" w:rsidRDefault="0051614C" w:rsidP="00516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же главное в работе  специалиста с ребенком с РАС? </w:t>
      </w:r>
    </w:p>
    <w:p w:rsidR="0051614C" w:rsidRDefault="0051614C" w:rsidP="0051614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Установление дистанции общения. </w:t>
      </w:r>
    </w:p>
    <w:p w:rsidR="0051614C" w:rsidRDefault="0051614C" w:rsidP="0051614C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не отрывается от матери, если ребенок забился в угол, если ребенок залез под стол, в шкаф, в труднодоступное место, то следует: </w:t>
      </w:r>
    </w:p>
    <w:p w:rsidR="0051614C" w:rsidRDefault="0051614C" w:rsidP="0051614C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быть предельно осторожными; </w:t>
      </w:r>
    </w:p>
    <w:p w:rsidR="0051614C" w:rsidRDefault="0051614C" w:rsidP="0051614C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-следить, подсматривает ли ребенок за специалистом;</w:t>
      </w:r>
    </w:p>
    <w:p w:rsidR="0051614C" w:rsidRDefault="0051614C" w:rsidP="0051614C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 отреагирует на наклон к нему;  </w:t>
      </w:r>
    </w:p>
    <w:p w:rsidR="0051614C" w:rsidRDefault="0051614C" w:rsidP="0051614C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спешить  «вытаскивать» его из убежища; </w:t>
      </w:r>
    </w:p>
    <w:p w:rsidR="0051614C" w:rsidRPr="00A20E6B" w:rsidRDefault="0051614C" w:rsidP="0051614C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необходимо постепенно сокращать  дистанцию; </w:t>
      </w:r>
    </w:p>
    <w:p w:rsidR="0051614C" w:rsidRDefault="0051614C" w:rsidP="0051614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Налаживание первоначального контакта.</w:t>
      </w:r>
    </w:p>
    <w:p w:rsidR="0051614C" w:rsidRDefault="0051614C" w:rsidP="0051614C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Следует:</w:t>
      </w:r>
    </w:p>
    <w:p w:rsidR="0051614C" w:rsidRDefault="0051614C" w:rsidP="0051614C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проверить, возможен ли глазной контакт; </w:t>
      </w:r>
    </w:p>
    <w:p w:rsidR="0051614C" w:rsidRDefault="0051614C" w:rsidP="0051614C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пробовать «зацепить» внимание ребенк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несловесные методы);</w:t>
      </w:r>
    </w:p>
    <w:p w:rsidR="0051614C" w:rsidRDefault="0051614C" w:rsidP="0051614C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привлекать внимание ребенка, используя различные источники звука (игрушки, металлофон, погремушки, телефон);</w:t>
      </w:r>
    </w:p>
    <w:p w:rsidR="0051614C" w:rsidRDefault="0051614C" w:rsidP="0051614C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если ребенок чем-то занят, сначала следует наблюдать за ним, потом повторять его действия, затем постепенно подключаться к действиям ребенка(например: покатать свою машинку рядом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51614C" w:rsidRDefault="0051614C" w:rsidP="0051614C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-начать копировать действия ребенка по несколько раз, чтобы он понял, что вы делаете это намеренно, затем выполнять свои действия, пусть ребенок повторяет действия глядя в зеркало;</w:t>
      </w:r>
    </w:p>
    <w:p w:rsidR="0051614C" w:rsidRPr="00A20E6B" w:rsidRDefault="0051614C" w:rsidP="0051614C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Pr="00A20E6B">
        <w:rPr>
          <w:rFonts w:ascii="Times New Roman" w:hAnsi="Times New Roman" w:cs="Times New Roman"/>
          <w:sz w:val="28"/>
          <w:szCs w:val="28"/>
          <w:shd w:val="clear" w:color="auto" w:fill="FFFFFF"/>
        </w:rPr>
        <w:t>осле налаживания совместного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анипулирования предметами можно </w:t>
      </w:r>
      <w:r w:rsidRPr="00A20E6B">
        <w:rPr>
          <w:rFonts w:ascii="Times New Roman" w:hAnsi="Times New Roman" w:cs="Times New Roman"/>
          <w:sz w:val="28"/>
          <w:szCs w:val="28"/>
          <w:shd w:val="clear" w:color="auto" w:fill="FFFFFF"/>
        </w:rPr>
        <w:t>опробовать «звуковое общение»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A20E6B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постукиваниями, шорохами; звуками, издаваемыми звучащими игрушками,</w:t>
      </w:r>
    </w:p>
    <w:p w:rsidR="0051614C" w:rsidRDefault="0051614C" w:rsidP="0051614C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E6B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музыкальными инструментами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1614C" w:rsidRDefault="0051614C" w:rsidP="0051614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жестов и других несловесных способов общения.</w:t>
      </w:r>
    </w:p>
    <w:p w:rsidR="0051614C" w:rsidRDefault="0051614C" w:rsidP="0051614C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Сюда относятся:  </w:t>
      </w:r>
    </w:p>
    <w:p w:rsidR="0051614C" w:rsidRDefault="0051614C" w:rsidP="0051614C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Pr="00A20E6B">
        <w:rPr>
          <w:rFonts w:ascii="Times New Roman" w:hAnsi="Times New Roman" w:cs="Times New Roman"/>
          <w:sz w:val="28"/>
          <w:szCs w:val="28"/>
          <w:shd w:val="clear" w:color="auto" w:fill="FFFFFF"/>
        </w:rPr>
        <w:t>онимание несловесной коммуникации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A20E6B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направляет взгляд в точку интереса другого человека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(куда специалист посмотрел, куда специалист переместил предмет, как использовать звучащие игрушки и т.д.), если ребенок не следит за взглядом специалиста, то следует его повернуть в сторону предмета.</w:t>
      </w:r>
    </w:p>
    <w:p w:rsidR="0051614C" w:rsidRPr="00A20E6B" w:rsidRDefault="0051614C" w:rsidP="0051614C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</w:t>
      </w:r>
      <w:r w:rsidRPr="00A20E6B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у ребенка несловесной коммуникации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следить вместе с ребенком за передвигающимся человеком, игрушкой; копирование вместе с ребенком жестов, поз; проигрывать на игрушках действия. </w:t>
      </w:r>
    </w:p>
    <w:p w:rsidR="0051614C" w:rsidRPr="00E749F3" w:rsidRDefault="0051614C" w:rsidP="00516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A20E6B">
        <w:rPr>
          <w:rFonts w:ascii="Times New Roman" w:hAnsi="Times New Roman" w:cs="Times New Roman"/>
          <w:sz w:val="28"/>
          <w:szCs w:val="28"/>
          <w:shd w:val="clear" w:color="auto" w:fill="FFFFFF"/>
        </w:rPr>
        <w:t>лавное помнить,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то, </w:t>
      </w:r>
      <w:r w:rsidRPr="00A20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ребенок позволил сегодня, может не позволить завтра.</w:t>
      </w:r>
    </w:p>
    <w:p w:rsidR="0051614C" w:rsidRDefault="006433A1" w:rsidP="00516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4D6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Логопедический массаж состоит из комплекса индивидуально подобранных упражнений, воздействующих на мышцы, нервные окончания и другие ткани речевого аппарата. Специальные техники помогают расслабить лицевую мускулатуру, нормализовать тонус мышц и звукопроизношение.</w:t>
      </w:r>
      <w:r w:rsidR="0051614C" w:rsidRPr="00516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17B0" w:rsidRDefault="00F817B0" w:rsidP="00BA4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виды логопедического массажа существуют,  и какой комплекс,  используется для работы с детьми с </w:t>
      </w:r>
      <w:r w:rsidR="00586DD5" w:rsidRPr="002F623C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расстройства аутистического спектра и други</w:t>
      </w:r>
      <w:r w:rsidR="0051614C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586DD5" w:rsidRPr="002F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ментальны</w:t>
      </w:r>
      <w:r w:rsidR="0051614C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586DD5" w:rsidRPr="002F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</w:t>
      </w:r>
      <w:r w:rsidR="0051614C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BA4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51614C" w:rsidRPr="0051614C" w:rsidRDefault="0051614C" w:rsidP="002F62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61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Логопедический массаж бывает нескольких видов:</w:t>
      </w:r>
    </w:p>
    <w:p w:rsidR="0051614C" w:rsidRPr="0051614C" w:rsidRDefault="0051614C" w:rsidP="0051614C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61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Классический. Основные движения — поглаживания, растирания, разминания и вибрации. Чтобы укрепить мышцы специалист может перейти к энергичным действиям. </w:t>
      </w:r>
    </w:p>
    <w:p w:rsidR="0051614C" w:rsidRPr="0051614C" w:rsidRDefault="0051614C" w:rsidP="0051614C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61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Точечный. Техника предполагает воздействие на зоны, в которых собраны нервные окончания и сосуды. </w:t>
      </w:r>
    </w:p>
    <w:p w:rsidR="0051614C" w:rsidRPr="0051614C" w:rsidRDefault="0051614C" w:rsidP="0051614C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61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Аппаратный. Проводится вакуумными и вибрационными устройствами. </w:t>
      </w:r>
    </w:p>
    <w:p w:rsidR="0051614C" w:rsidRPr="0051614C" w:rsidRDefault="0051614C" w:rsidP="0051614C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61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Зондовый массаж. Он нормализует артикуляционную моторику и </w:t>
      </w:r>
      <w:proofErr w:type="spellStart"/>
      <w:r w:rsidRPr="005161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улучшенает</w:t>
      </w:r>
      <w:proofErr w:type="spellEnd"/>
      <w:r w:rsidRPr="005161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тонус мышц, которые принимают участие в воспроизведении звуков. </w:t>
      </w:r>
    </w:p>
    <w:p w:rsidR="0051614C" w:rsidRPr="0051614C" w:rsidRDefault="0051614C" w:rsidP="0051614C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61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Самомассаж включает в себя комплекс упражнений, массаж лица руками, языка зубами и т. д.</w:t>
      </w:r>
    </w:p>
    <w:p w:rsidR="00F817B0" w:rsidRPr="00BA44D6" w:rsidRDefault="00F817B0" w:rsidP="0051614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с детьми с </w:t>
      </w:r>
      <w:r w:rsidR="00516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расстройством аутистического спектра, </w:t>
      </w:r>
      <w:r w:rsidRPr="00BA44D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 следующие виды массажа:</w:t>
      </w:r>
    </w:p>
    <w:p w:rsidR="00F817B0" w:rsidRPr="00BA44D6" w:rsidRDefault="00F817B0" w:rsidP="00BA4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4D6">
        <w:rPr>
          <w:rFonts w:ascii="Times New Roman" w:hAnsi="Times New Roman" w:cs="Times New Roman"/>
          <w:sz w:val="28"/>
          <w:szCs w:val="28"/>
          <w:shd w:val="clear" w:color="auto" w:fill="FFFFFF"/>
        </w:rPr>
        <w:t>1. Классический.</w:t>
      </w:r>
    </w:p>
    <w:p w:rsidR="00F817B0" w:rsidRDefault="00F817B0" w:rsidP="00BA4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1614C">
        <w:rPr>
          <w:rFonts w:ascii="Times New Roman" w:hAnsi="Times New Roman" w:cs="Times New Roman"/>
          <w:sz w:val="28"/>
          <w:szCs w:val="28"/>
          <w:shd w:val="clear" w:color="auto" w:fill="FFFFFF"/>
        </w:rPr>
        <w:t>Точечный</w:t>
      </w:r>
      <w:r w:rsidRPr="00BA44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028A" w:rsidRPr="00BA44D6" w:rsidRDefault="00F817B0" w:rsidP="00BA44D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44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 массажа при классическом виде.</w:t>
      </w:r>
    </w:p>
    <w:p w:rsidR="00F817B0" w:rsidRPr="00BA44D6" w:rsidRDefault="00F817B0" w:rsidP="00BA44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движений сверху вниз - ото лба к подбородку (на этапе подготовки мышц последовательность движений снизу вверх - от шеи ко лбу).</w:t>
      </w:r>
    </w:p>
    <w:p w:rsidR="00F817B0" w:rsidRPr="00BA44D6" w:rsidRDefault="00F817B0" w:rsidP="00BA44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движений: от центра к периферии по ходу мышцы, по месту прикрепления мышц.</w:t>
      </w:r>
    </w:p>
    <w:p w:rsidR="00F817B0" w:rsidRPr="00BA44D6" w:rsidRDefault="00F817B0" w:rsidP="00BA44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4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различаются по силе воздействия (глубокие и медленные - седативные, поверхностные и быстрые - тонизирующие), по типу (поглаживающие, разминающие, перетирающие, растягивающие, вибрационные, надавливающие, поколачивающие, похлопывающие).</w:t>
      </w:r>
      <w:proofErr w:type="gramEnd"/>
    </w:p>
    <w:p w:rsidR="00E06FE4" w:rsidRPr="00BA44D6" w:rsidRDefault="00F817B0" w:rsidP="00BA44D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2800"/>
      </w:tblGrid>
      <w:tr w:rsidR="00BA44D6" w:rsidRPr="00586DD5" w:rsidTr="00E06FE4">
        <w:tc>
          <w:tcPr>
            <w:tcW w:w="1809" w:type="dxa"/>
          </w:tcPr>
          <w:p w:rsidR="00E06FE4" w:rsidRPr="00586DD5" w:rsidRDefault="00E06FE4" w:rsidP="00586D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лица</w:t>
            </w:r>
          </w:p>
        </w:tc>
        <w:tc>
          <w:tcPr>
            <w:tcW w:w="4962" w:type="dxa"/>
          </w:tcPr>
          <w:p w:rsidR="00E06FE4" w:rsidRPr="00586DD5" w:rsidRDefault="00E06FE4" w:rsidP="00586DD5">
            <w:pPr>
              <w:shd w:val="clear" w:color="auto" w:fill="FFFFFF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движения</w:t>
            </w:r>
          </w:p>
        </w:tc>
        <w:tc>
          <w:tcPr>
            <w:tcW w:w="2800" w:type="dxa"/>
          </w:tcPr>
          <w:p w:rsidR="00E06FE4" w:rsidRPr="00586DD5" w:rsidRDefault="00E06FE4" w:rsidP="00586DD5">
            <w:pPr>
              <w:shd w:val="clear" w:color="auto" w:fill="FFFFFF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движения</w:t>
            </w:r>
          </w:p>
        </w:tc>
      </w:tr>
      <w:tr w:rsidR="00BA44D6" w:rsidRPr="00586DD5" w:rsidTr="00E06FE4">
        <w:tc>
          <w:tcPr>
            <w:tcW w:w="1809" w:type="dxa"/>
          </w:tcPr>
          <w:p w:rsidR="00E06FE4" w:rsidRPr="00586DD5" w:rsidRDefault="00E06FE4" w:rsidP="00586DD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 подбородка к вискам;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 уголков рта к вискам;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 крыльев носа к вискам;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вдоль скуловой кости к вискам,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 надбровным дугам по направлению к вискам</w:t>
            </w:r>
          </w:p>
        </w:tc>
        <w:tc>
          <w:tcPr>
            <w:tcW w:w="2800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поглаживающие, растягивающие</w:t>
            </w:r>
          </w:p>
        </w:tc>
      </w:tr>
      <w:tr w:rsidR="00BA44D6" w:rsidRPr="00586DD5" w:rsidTr="00E06FE4">
        <w:tc>
          <w:tcPr>
            <w:tcW w:w="1809" w:type="dxa"/>
          </w:tcPr>
          <w:p w:rsidR="00E06FE4" w:rsidRPr="00586DD5" w:rsidRDefault="00E06FE4" w:rsidP="00E83B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</w:t>
            </w:r>
          </w:p>
        </w:tc>
        <w:tc>
          <w:tcPr>
            <w:tcW w:w="4962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вдоль мышцы, сморщивающей лоб (от корня носа к волосистой части головы),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по надбровной дуге </w:t>
            </w:r>
            <w:proofErr w:type="gramStart"/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направлении к вискам</w:t>
            </w:r>
            <w:proofErr w:type="gramEnd"/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6FE4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 краю лобной кости</w:t>
            </w:r>
          </w:p>
          <w:p w:rsidR="00E83B65" w:rsidRPr="00586DD5" w:rsidRDefault="00E83B65" w:rsidP="00E83B65">
            <w:pPr>
              <w:shd w:val="clear" w:color="auto" w:fill="FFFFFF"/>
              <w:tabs>
                <w:tab w:val="center" w:pos="23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9144A52" wp14:editId="7A740C85">
                  <wp:extent cx="847725" cy="122811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-5-407-00935-1_Page_3 - копия (2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22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4455" cy="1227667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-5-407-00935-1_Page_3 - копия (3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55" cy="1227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поглаживающие и разминающие, вибрационные (при </w:t>
            </w:r>
            <w:proofErr w:type="spellStart"/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спастичности</w:t>
            </w:r>
            <w:proofErr w:type="spellEnd"/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мышцы, сморщивающей лоб)</w:t>
            </w:r>
            <w:proofErr w:type="gramEnd"/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поглаживающие, разминающие</w:t>
            </w:r>
          </w:p>
        </w:tc>
      </w:tr>
      <w:tr w:rsidR="00BA44D6" w:rsidRPr="00586DD5" w:rsidTr="00E06FE4">
        <w:tc>
          <w:tcPr>
            <w:tcW w:w="1809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Глаза</w:t>
            </w:r>
          </w:p>
        </w:tc>
        <w:tc>
          <w:tcPr>
            <w:tcW w:w="4962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E8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вискам;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 направлении сверху вниз;</w:t>
            </w:r>
          </w:p>
          <w:p w:rsidR="00E06FE4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вдоль глазничной части круговой мышцы глаза (верхнего края скуловой кости), в местах прикрепления малой скуловой, большой скуловой, мышцы, поднимающей угол рта, мышцы, поднимающей верхнюю губу.</w:t>
            </w:r>
          </w:p>
          <w:p w:rsidR="00E83B65" w:rsidRPr="00586DD5" w:rsidRDefault="00E83B65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13370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-5-407-00935-1_Page_3 - копия (4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16BEF7" wp14:editId="00A8DCC1">
                  <wp:extent cx="819150" cy="1192436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-5-407-00935-1_Page_3 - копия (5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00" cy="120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00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растяжка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растяжка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поглаживающие и разминающие</w:t>
            </w:r>
          </w:p>
        </w:tc>
      </w:tr>
      <w:tr w:rsidR="00BA44D6" w:rsidRPr="00586DD5" w:rsidTr="00E06FE4">
        <w:tc>
          <w:tcPr>
            <w:tcW w:w="1809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</w:t>
            </w:r>
          </w:p>
        </w:tc>
        <w:tc>
          <w:tcPr>
            <w:tcW w:w="4962" w:type="dxa"/>
          </w:tcPr>
          <w:p w:rsidR="00E06FE4" w:rsidRDefault="00E06FE4" w:rsidP="00E83B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от корня к кончику носа </w:t>
            </w:r>
          </w:p>
          <w:p w:rsidR="00E83B65" w:rsidRPr="00586DD5" w:rsidRDefault="00E83B65" w:rsidP="00E83B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поглаживающие и разминающие,</w:t>
            </w:r>
          </w:p>
        </w:tc>
      </w:tr>
      <w:tr w:rsidR="00BA44D6" w:rsidRPr="00586DD5" w:rsidTr="00E06FE4">
        <w:tc>
          <w:tcPr>
            <w:tcW w:w="1809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</w:t>
            </w:r>
            <w:proofErr w:type="spellEnd"/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-губная</w:t>
            </w:r>
            <w:proofErr w:type="gramEnd"/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складка</w:t>
            </w:r>
          </w:p>
        </w:tc>
        <w:tc>
          <w:tcPr>
            <w:tcW w:w="4962" w:type="dxa"/>
          </w:tcPr>
          <w:p w:rsidR="00E06FE4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вдоль </w:t>
            </w:r>
            <w:proofErr w:type="spellStart"/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крыльной</w:t>
            </w:r>
            <w:proofErr w:type="spellEnd"/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носовой мышцы</w:t>
            </w:r>
          </w:p>
          <w:p w:rsidR="00086CBB" w:rsidRPr="00586DD5" w:rsidRDefault="00086CBB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10667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-5-407-00935-1_Page_3 - копия (6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70" cy="1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разглаживающие, растирающие, вибрационные</w:t>
            </w:r>
          </w:p>
        </w:tc>
      </w:tr>
      <w:tr w:rsidR="00BA44D6" w:rsidRPr="00586DD5" w:rsidTr="00E06FE4">
        <w:tc>
          <w:tcPr>
            <w:tcW w:w="1809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</w:t>
            </w:r>
          </w:p>
        </w:tc>
        <w:tc>
          <w:tcPr>
            <w:tcW w:w="4962" w:type="dxa"/>
          </w:tcPr>
          <w:p w:rsidR="00086CBB" w:rsidRDefault="00E06FE4" w:rsidP="00086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вдоль "царской мышцы" с фиксацией и растяжкой в точке</w:t>
            </w:r>
          </w:p>
          <w:p w:rsidR="00E06FE4" w:rsidRPr="002850CC" w:rsidRDefault="00E06FE4" w:rsidP="00086CBB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CB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9760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-5-407-00935-1_Page_3 - копия (7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7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растягивающие</w:t>
            </w:r>
          </w:p>
        </w:tc>
      </w:tr>
      <w:tr w:rsidR="00BA44D6" w:rsidRPr="00586DD5" w:rsidTr="00E06FE4">
        <w:tc>
          <w:tcPr>
            <w:tcW w:w="1809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</w:t>
            </w:r>
          </w:p>
        </w:tc>
        <w:tc>
          <w:tcPr>
            <w:tcW w:w="4962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 скуловой кости вниз на нижнюю челюсть;</w:t>
            </w:r>
          </w:p>
          <w:p w:rsidR="00E06FE4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 угла рта к вискам по щечной мышце</w:t>
            </w:r>
          </w:p>
          <w:p w:rsidR="00086CBB" w:rsidRPr="00586DD5" w:rsidRDefault="00086CBB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1079500"/>
                  <wp:effectExtent l="0" t="0" r="952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-5-407-00935-1_Page_3 - копия (8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растягивающие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поглаживающие, разминающие, растягивающие перкуссионные, при наличии АШТР </w:t>
            </w:r>
            <w:proofErr w:type="gramStart"/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астягивающие</w:t>
            </w:r>
          </w:p>
        </w:tc>
      </w:tr>
      <w:tr w:rsidR="00BA44D6" w:rsidRPr="00586DD5" w:rsidTr="00E06FE4">
        <w:tc>
          <w:tcPr>
            <w:tcW w:w="1809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Подборо</w:t>
            </w: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док</w:t>
            </w:r>
          </w:p>
        </w:tc>
        <w:tc>
          <w:tcPr>
            <w:tcW w:w="4962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 угла рта: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 (в месте прикрепления мышцы, опускающей угол рта, щечной мышцы, малой и большой скуловых мышц, мышцы, </w:t>
            </w: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поднимающей угол рта, мышцы смеха);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вверх ("улыбка клоуна")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 краевой части круговой мышцы рта, образуемой мышечными пучками от мимических мышц (мышцы, поднимающей угол рта, мышц, поднимающей верхнюю губу, щечной и др.);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 верхней и нижней губе (с внешней и внутренней сторонам круговой мышцы;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FE4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 ротовой мышце</w:t>
            </w:r>
          </w:p>
          <w:p w:rsidR="00086CBB" w:rsidRPr="00586DD5" w:rsidRDefault="00086CBB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926987"/>
                  <wp:effectExtent l="0" t="0" r="0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-5-407-00935-1_Page_3 - копия (9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017" cy="929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1001146"/>
                  <wp:effectExtent l="0" t="0" r="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-5-407-00935-1_Page_3 - копия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99" cy="1003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двухсторонние растягивающие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поглаживающие, надавливающие, разминающие круговые движения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разминающие возвратные движения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поколачивающие движения мягкой щетиной зубной щетки (направление движения по часовой стрелке)</w:t>
            </w:r>
          </w:p>
        </w:tc>
      </w:tr>
      <w:tr w:rsidR="00BA44D6" w:rsidRPr="00586DD5" w:rsidTr="00E06FE4">
        <w:tc>
          <w:tcPr>
            <w:tcW w:w="1809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Шея</w:t>
            </w:r>
          </w:p>
        </w:tc>
        <w:tc>
          <w:tcPr>
            <w:tcW w:w="4962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 подбородка к углу рта (вдоль мышц: опускающей угол рта, нижнюю губу и подбородочной мышцы);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вдоль скуловой кости нижней челюсти (в местах прикрепления жевательной мышцы, мышцы, опускающей угол рта, нижнюю губу);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вдоль мышц дна ротовой полости</w:t>
            </w:r>
          </w:p>
        </w:tc>
        <w:tc>
          <w:tcPr>
            <w:tcW w:w="2800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поглаживающие и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разминающие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поглаживающие, разминающие, растягивающие вибрационные</w:t>
            </w:r>
          </w:p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растягивающие</w:t>
            </w:r>
          </w:p>
        </w:tc>
      </w:tr>
      <w:tr w:rsidR="00BA44D6" w:rsidRPr="00586DD5" w:rsidTr="00E06FE4">
        <w:tc>
          <w:tcPr>
            <w:tcW w:w="1809" w:type="dxa"/>
          </w:tcPr>
          <w:p w:rsidR="00E06FE4" w:rsidRPr="00586DD5" w:rsidRDefault="00E06FE4" w:rsidP="00586DD5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вдоль грудино-ключично-сосцевидной мышцы</w:t>
            </w:r>
          </w:p>
        </w:tc>
        <w:tc>
          <w:tcPr>
            <w:tcW w:w="2800" w:type="dxa"/>
          </w:tcPr>
          <w:p w:rsidR="00E06FE4" w:rsidRPr="00586DD5" w:rsidRDefault="00E06FE4" w:rsidP="00586DD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поглаживающие, растягивающие</w:t>
            </w:r>
          </w:p>
        </w:tc>
      </w:tr>
    </w:tbl>
    <w:p w:rsidR="00F817B0" w:rsidRPr="00BA44D6" w:rsidRDefault="00F817B0" w:rsidP="00BA44D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7B0" w:rsidRPr="00BA44D6" w:rsidRDefault="00F817B0" w:rsidP="00BA44D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D6">
        <w:rPr>
          <w:rFonts w:ascii="Times New Roman" w:hAnsi="Times New Roman" w:cs="Times New Roman"/>
          <w:b/>
          <w:sz w:val="28"/>
          <w:szCs w:val="28"/>
        </w:rPr>
        <w:t>Массаж по биологически активным точкам</w:t>
      </w:r>
    </w:p>
    <w:p w:rsidR="00F817B0" w:rsidRPr="00BA44D6" w:rsidRDefault="00F817B0" w:rsidP="00BA4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D6">
        <w:rPr>
          <w:rFonts w:ascii="Times New Roman" w:hAnsi="Times New Roman" w:cs="Times New Roman"/>
          <w:sz w:val="28"/>
          <w:szCs w:val="28"/>
        </w:rPr>
        <w:t xml:space="preserve">Он проводится с детьми </w:t>
      </w:r>
      <w:r w:rsidR="00E06FE4" w:rsidRPr="00BA44D6">
        <w:rPr>
          <w:rFonts w:ascii="Times New Roman" w:hAnsi="Times New Roman" w:cs="Times New Roman"/>
          <w:sz w:val="28"/>
          <w:szCs w:val="28"/>
        </w:rPr>
        <w:t xml:space="preserve">от </w:t>
      </w:r>
      <w:r w:rsidRPr="00BA44D6">
        <w:rPr>
          <w:rFonts w:ascii="Times New Roman" w:hAnsi="Times New Roman" w:cs="Times New Roman"/>
          <w:sz w:val="28"/>
          <w:szCs w:val="28"/>
        </w:rPr>
        <w:t>3-5 лет. Спорным является вопрос о том, что в более поздние сроки эффективность его применения снижается в связи с возрастным увеличением устойчивых порочных поз и движений, мешающих нахождению истинной точки и глубине воздействия на нее.</w:t>
      </w:r>
    </w:p>
    <w:p w:rsidR="00E06FE4" w:rsidRPr="00BA44D6" w:rsidRDefault="00F817B0" w:rsidP="00BA4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D6">
        <w:rPr>
          <w:rFonts w:ascii="Times New Roman" w:hAnsi="Times New Roman" w:cs="Times New Roman"/>
          <w:sz w:val="28"/>
          <w:szCs w:val="28"/>
        </w:rPr>
        <w:t>Основные задачи его применения заключаются:</w:t>
      </w:r>
    </w:p>
    <w:p w:rsidR="00E06FE4" w:rsidRPr="00BA44D6" w:rsidRDefault="00F817B0" w:rsidP="00BA44D6">
      <w:pPr>
        <w:pStyle w:val="a5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D6">
        <w:rPr>
          <w:rFonts w:ascii="Times New Roman" w:hAnsi="Times New Roman" w:cs="Times New Roman"/>
          <w:sz w:val="28"/>
          <w:szCs w:val="28"/>
        </w:rPr>
        <w:t>в более избирательном воздействии на отдельные группы мышц, иннервацию нервов,</w:t>
      </w:r>
    </w:p>
    <w:p w:rsidR="00E06FE4" w:rsidRPr="00BA44D6" w:rsidRDefault="00F817B0" w:rsidP="00BA44D6">
      <w:pPr>
        <w:pStyle w:val="a5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D6">
        <w:rPr>
          <w:rFonts w:ascii="Times New Roman" w:hAnsi="Times New Roman" w:cs="Times New Roman"/>
          <w:sz w:val="28"/>
          <w:szCs w:val="28"/>
        </w:rPr>
        <w:t>нормализации тонуса мышц, и стимуляции активного движения,</w:t>
      </w:r>
    </w:p>
    <w:p w:rsidR="00F817B0" w:rsidRPr="00BA44D6" w:rsidRDefault="00F817B0" w:rsidP="00BA44D6">
      <w:pPr>
        <w:pStyle w:val="a5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D6"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 w:rsidRPr="00BA44D6">
        <w:rPr>
          <w:rFonts w:ascii="Times New Roman" w:hAnsi="Times New Roman" w:cs="Times New Roman"/>
          <w:sz w:val="28"/>
          <w:szCs w:val="28"/>
        </w:rPr>
        <w:t xml:space="preserve"> регуляции вегетативных функций и обменных процессов.</w:t>
      </w:r>
    </w:p>
    <w:p w:rsidR="00F817B0" w:rsidRPr="00BA44D6" w:rsidRDefault="00F817B0" w:rsidP="00BA4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D6">
        <w:rPr>
          <w:rFonts w:ascii="Times New Roman" w:hAnsi="Times New Roman" w:cs="Times New Roman"/>
          <w:sz w:val="28"/>
          <w:szCs w:val="28"/>
        </w:rPr>
        <w:t xml:space="preserve">Массаж по точкам способствует успешному проведению пассивно-активной гимнастики. </w:t>
      </w:r>
    </w:p>
    <w:p w:rsidR="00F817B0" w:rsidRPr="00BA44D6" w:rsidRDefault="00F817B0" w:rsidP="00BA4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D6">
        <w:rPr>
          <w:rFonts w:ascii="Times New Roman" w:hAnsi="Times New Roman" w:cs="Times New Roman"/>
          <w:sz w:val="28"/>
          <w:szCs w:val="28"/>
        </w:rPr>
        <w:t xml:space="preserve">Реализуя задачи, направленные на нормализацию тонуса мышц, используются два основных метода тормозной и </w:t>
      </w:r>
      <w:proofErr w:type="gramStart"/>
      <w:r w:rsidRPr="00BA44D6">
        <w:rPr>
          <w:rFonts w:ascii="Times New Roman" w:hAnsi="Times New Roman" w:cs="Times New Roman"/>
          <w:sz w:val="28"/>
          <w:szCs w:val="28"/>
        </w:rPr>
        <w:t>возбуждающий</w:t>
      </w:r>
      <w:proofErr w:type="gramEnd"/>
      <w:r w:rsidRPr="00BA44D6">
        <w:rPr>
          <w:rFonts w:ascii="Times New Roman" w:hAnsi="Times New Roman" w:cs="Times New Roman"/>
          <w:sz w:val="28"/>
          <w:szCs w:val="28"/>
        </w:rPr>
        <w:t xml:space="preserve">. Первый метод заключается в использовании плавных медленных вращательных движений подушечкой пальца (указательного или среднего) с постепенным </w:t>
      </w:r>
      <w:r w:rsidRPr="00BA44D6">
        <w:rPr>
          <w:rFonts w:ascii="Times New Roman" w:hAnsi="Times New Roman" w:cs="Times New Roman"/>
          <w:sz w:val="28"/>
          <w:szCs w:val="28"/>
        </w:rPr>
        <w:lastRenderedPageBreak/>
        <w:t>нарастанием, фиксацией и уменьшением силы давления (без отрыва пальца от точки). Возбуждающий метод предполагает использование энергичных коротких надавливающих движений с резким отрывом пальца после каждого приема.</w:t>
      </w:r>
    </w:p>
    <w:p w:rsidR="00F817B0" w:rsidRPr="00BA44D6" w:rsidRDefault="00F817B0" w:rsidP="00BA4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D6">
        <w:rPr>
          <w:rFonts w:ascii="Times New Roman" w:hAnsi="Times New Roman" w:cs="Times New Roman"/>
          <w:sz w:val="28"/>
          <w:szCs w:val="28"/>
        </w:rPr>
        <w:t>Точки воздействия всегда двухсторонние, продолжительность воздействия на каждую точку от 15 до 30 сек. с постепенным увеличением нагрузки.</w:t>
      </w:r>
    </w:p>
    <w:p w:rsidR="00E06FE4" w:rsidRPr="00BA44D6" w:rsidRDefault="00F817B0" w:rsidP="00BA4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D6">
        <w:rPr>
          <w:rFonts w:ascii="Times New Roman" w:hAnsi="Times New Roman" w:cs="Times New Roman"/>
          <w:sz w:val="28"/>
          <w:szCs w:val="28"/>
        </w:rPr>
        <w:t>Предварительная работа заключа</w:t>
      </w:r>
      <w:r w:rsidR="00E06FE4" w:rsidRPr="00BA44D6">
        <w:rPr>
          <w:rFonts w:ascii="Times New Roman" w:hAnsi="Times New Roman" w:cs="Times New Roman"/>
          <w:sz w:val="28"/>
          <w:szCs w:val="28"/>
        </w:rPr>
        <w:t xml:space="preserve">ется  </w:t>
      </w:r>
      <w:r w:rsidRPr="00BA44D6">
        <w:rPr>
          <w:rFonts w:ascii="Times New Roman" w:hAnsi="Times New Roman" w:cs="Times New Roman"/>
          <w:sz w:val="28"/>
          <w:szCs w:val="28"/>
        </w:rPr>
        <w:t>в подборе точек в зависимости от целей и задач массажа (по результатам невролого-логопедического обследования) и составлении схемы</w:t>
      </w:r>
      <w:r w:rsidR="00E06FE4" w:rsidRPr="00BA44D6">
        <w:rPr>
          <w:rFonts w:ascii="Times New Roman" w:hAnsi="Times New Roman" w:cs="Times New Roman"/>
          <w:sz w:val="28"/>
          <w:szCs w:val="28"/>
        </w:rPr>
        <w:t>.</w:t>
      </w:r>
    </w:p>
    <w:p w:rsidR="00E06FE4" w:rsidRPr="00BA44D6" w:rsidRDefault="00F817B0" w:rsidP="00BA4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D6">
        <w:rPr>
          <w:rFonts w:ascii="Times New Roman" w:hAnsi="Times New Roman" w:cs="Times New Roman"/>
          <w:sz w:val="28"/>
          <w:szCs w:val="28"/>
        </w:rPr>
        <w:t>Помимо точек акупунктуры, ра</w:t>
      </w:r>
      <w:r w:rsidR="00E06FE4" w:rsidRPr="00BA44D6">
        <w:rPr>
          <w:rFonts w:ascii="Times New Roman" w:hAnsi="Times New Roman" w:cs="Times New Roman"/>
          <w:sz w:val="28"/>
          <w:szCs w:val="28"/>
        </w:rPr>
        <w:t>сположенных на лице, используют</w:t>
      </w:r>
      <w:r w:rsidRPr="00BA44D6">
        <w:rPr>
          <w:rFonts w:ascii="Times New Roman" w:hAnsi="Times New Roman" w:cs="Times New Roman"/>
          <w:sz w:val="28"/>
          <w:szCs w:val="28"/>
        </w:rPr>
        <w:t>:</w:t>
      </w:r>
    </w:p>
    <w:p w:rsidR="00086CBB" w:rsidRDefault="00F817B0" w:rsidP="00BA44D6">
      <w:pPr>
        <w:pStyle w:val="a5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D6">
        <w:rPr>
          <w:rFonts w:ascii="Times New Roman" w:hAnsi="Times New Roman" w:cs="Times New Roman"/>
          <w:sz w:val="28"/>
          <w:szCs w:val="28"/>
        </w:rPr>
        <w:t xml:space="preserve">главную точку тонизирования во всей </w:t>
      </w:r>
      <w:proofErr w:type="spellStart"/>
      <w:r w:rsidRPr="00BA44D6">
        <w:rPr>
          <w:rFonts w:ascii="Times New Roman" w:hAnsi="Times New Roman" w:cs="Times New Roman"/>
          <w:sz w:val="28"/>
          <w:szCs w:val="28"/>
        </w:rPr>
        <w:t>акупунктурной</w:t>
      </w:r>
      <w:proofErr w:type="spellEnd"/>
      <w:r w:rsidRPr="00BA44D6">
        <w:rPr>
          <w:rFonts w:ascii="Times New Roman" w:hAnsi="Times New Roman" w:cs="Times New Roman"/>
          <w:sz w:val="28"/>
          <w:szCs w:val="28"/>
        </w:rPr>
        <w:t xml:space="preserve"> системе</w:t>
      </w:r>
      <w:proofErr w:type="gramStart"/>
      <w:r w:rsidRPr="00BA44D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BA44D6">
        <w:rPr>
          <w:rFonts w:ascii="Times New Roman" w:hAnsi="Times New Roman" w:cs="Times New Roman"/>
          <w:sz w:val="28"/>
          <w:szCs w:val="28"/>
        </w:rPr>
        <w:t xml:space="preserve"> 36 (</w:t>
      </w:r>
      <w:proofErr w:type="spellStart"/>
      <w:r w:rsidRPr="00BA44D6">
        <w:rPr>
          <w:rFonts w:ascii="Times New Roman" w:hAnsi="Times New Roman" w:cs="Times New Roman"/>
          <w:sz w:val="28"/>
          <w:szCs w:val="28"/>
        </w:rPr>
        <w:t>Zusanli</w:t>
      </w:r>
      <w:proofErr w:type="spellEnd"/>
      <w:r w:rsidRPr="00BA44D6">
        <w:rPr>
          <w:rFonts w:ascii="Times New Roman" w:hAnsi="Times New Roman" w:cs="Times New Roman"/>
          <w:sz w:val="28"/>
          <w:szCs w:val="28"/>
        </w:rPr>
        <w:t xml:space="preserve">), расположенную на передней области голени (используется при слабой конституции, при </w:t>
      </w:r>
      <w:proofErr w:type="spellStart"/>
      <w:r w:rsidRPr="00BA44D6">
        <w:rPr>
          <w:rFonts w:ascii="Times New Roman" w:hAnsi="Times New Roman" w:cs="Times New Roman"/>
          <w:sz w:val="28"/>
          <w:szCs w:val="28"/>
        </w:rPr>
        <w:t>атоническо</w:t>
      </w:r>
      <w:proofErr w:type="spellEnd"/>
      <w:r w:rsidRPr="00BA44D6">
        <w:rPr>
          <w:rFonts w:ascii="Times New Roman" w:hAnsi="Times New Roman" w:cs="Times New Roman"/>
          <w:sz w:val="28"/>
          <w:szCs w:val="28"/>
        </w:rPr>
        <w:t>-астатическо</w:t>
      </w:r>
      <w:r w:rsidR="00442A95" w:rsidRPr="00BA44D6">
        <w:rPr>
          <w:rFonts w:ascii="Times New Roman" w:hAnsi="Times New Roman" w:cs="Times New Roman"/>
          <w:sz w:val="28"/>
          <w:szCs w:val="28"/>
        </w:rPr>
        <w:t>й форме церебрального паралича);</w:t>
      </w:r>
    </w:p>
    <w:p w:rsidR="00442A95" w:rsidRPr="00BA44D6" w:rsidRDefault="00086CBB" w:rsidP="00086CBB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6C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37F139" wp14:editId="0C2E0AE0">
            <wp:extent cx="2466975" cy="4210050"/>
            <wp:effectExtent l="4763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697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A95" w:rsidRDefault="00F817B0" w:rsidP="00BA44D6">
      <w:pPr>
        <w:pStyle w:val="a5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D6">
        <w:rPr>
          <w:rFonts w:ascii="Times New Roman" w:hAnsi="Times New Roman" w:cs="Times New Roman"/>
          <w:sz w:val="28"/>
          <w:szCs w:val="28"/>
        </w:rPr>
        <w:t xml:space="preserve">главную точку для всех парезов F 3, обладающую сильным седативным воздействием и расположенную на тыльной стороне стопы, в межкостном промежутке между первой и второй плюсневыми костями (используется при парезах, при </w:t>
      </w:r>
      <w:proofErr w:type="spellStart"/>
      <w:r w:rsidRPr="00BA44D6">
        <w:rPr>
          <w:rFonts w:ascii="Times New Roman" w:hAnsi="Times New Roman" w:cs="Times New Roman"/>
          <w:sz w:val="28"/>
          <w:szCs w:val="28"/>
        </w:rPr>
        <w:t>спастичности</w:t>
      </w:r>
      <w:proofErr w:type="spellEnd"/>
      <w:r w:rsidRPr="00BA44D6">
        <w:rPr>
          <w:rFonts w:ascii="Times New Roman" w:hAnsi="Times New Roman" w:cs="Times New Roman"/>
          <w:sz w:val="28"/>
          <w:szCs w:val="28"/>
        </w:rPr>
        <w:t xml:space="preserve"> мышц);</w:t>
      </w:r>
    </w:p>
    <w:p w:rsidR="00086CBB" w:rsidRPr="00BA44D6" w:rsidRDefault="00086CBB" w:rsidP="00086CBB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0461" cy="2219325"/>
            <wp:effectExtent l="0" t="7303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3981" cy="222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7B0" w:rsidRPr="00086CBB" w:rsidRDefault="00F817B0" w:rsidP="00BA44D6">
      <w:pPr>
        <w:pStyle w:val="a5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D6">
        <w:rPr>
          <w:rFonts w:ascii="Times New Roman" w:hAnsi="Times New Roman" w:cs="Times New Roman"/>
          <w:sz w:val="28"/>
          <w:szCs w:val="28"/>
        </w:rPr>
        <w:lastRenderedPageBreak/>
        <w:t xml:space="preserve"> GI 4(</w:t>
      </w:r>
      <w:proofErr w:type="spellStart"/>
      <w:r w:rsidRPr="00BA44D6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Pr="00BA44D6">
        <w:rPr>
          <w:rFonts w:ascii="Times New Roman" w:hAnsi="Times New Roman" w:cs="Times New Roman"/>
          <w:sz w:val="28"/>
          <w:szCs w:val="28"/>
        </w:rPr>
        <w:t>gu</w:t>
      </w:r>
      <w:proofErr w:type="spellEnd"/>
      <w:proofErr w:type="gramEnd"/>
      <w:r w:rsidRPr="00BA44D6">
        <w:rPr>
          <w:rFonts w:ascii="Times New Roman" w:hAnsi="Times New Roman" w:cs="Times New Roman"/>
          <w:sz w:val="28"/>
          <w:szCs w:val="28"/>
        </w:rPr>
        <w:t>), расположенную на тыльной стороне кисти и отвечающую "за все происходящее в голове и на лице" (в сочетании с. Е 36 оказывает тонизирующее воздействие, в сочетании с F 3 используется при парезах).</w:t>
      </w:r>
    </w:p>
    <w:p w:rsidR="00086CBB" w:rsidRPr="00BA44D6" w:rsidRDefault="00086CBB" w:rsidP="00086CBB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2838450"/>
            <wp:effectExtent l="0" t="4762" r="4762" b="4763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чка-хэ-гу-156x21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02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7B0" w:rsidRPr="00BA44D6" w:rsidRDefault="00F817B0" w:rsidP="00BA4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D6">
        <w:rPr>
          <w:rFonts w:ascii="Times New Roman" w:hAnsi="Times New Roman" w:cs="Times New Roman"/>
          <w:sz w:val="28"/>
          <w:szCs w:val="28"/>
        </w:rPr>
        <w:t>Элементы вибрационного массажа используются в комбинации с классическим массажем для достижения максимального эффекта релаксации в одном случае, и щадящем массаже - в другом.</w:t>
      </w:r>
    </w:p>
    <w:p w:rsidR="00693920" w:rsidRPr="00693920" w:rsidRDefault="00693920" w:rsidP="006939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3920">
        <w:rPr>
          <w:rFonts w:ascii="Times New Roman" w:hAnsi="Times New Roman" w:cs="Times New Roman"/>
          <w:sz w:val="28"/>
          <w:szCs w:val="28"/>
        </w:rPr>
        <w:t xml:space="preserve">Подведем итог всему вышеописанному. </w:t>
      </w:r>
    </w:p>
    <w:p w:rsidR="00693920" w:rsidRPr="00693920" w:rsidRDefault="00693920" w:rsidP="006939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3920">
        <w:rPr>
          <w:rFonts w:ascii="Times New Roman" w:hAnsi="Times New Roman" w:cs="Times New Roman"/>
          <w:sz w:val="28"/>
          <w:szCs w:val="28"/>
        </w:rPr>
        <w:t xml:space="preserve">Логопедический массаж не противопоказан детям с расстройством аутистического спектра, но определить, какую технику воздействия использовать, может только специалист. Логопед проводит обследование, диагностирует речевое нарушение и определяет необходимость </w:t>
      </w:r>
      <w:proofErr w:type="spellStart"/>
      <w:r w:rsidRPr="00693920">
        <w:rPr>
          <w:rFonts w:ascii="Times New Roman" w:hAnsi="Times New Roman" w:cs="Times New Roman"/>
          <w:sz w:val="28"/>
          <w:szCs w:val="28"/>
        </w:rPr>
        <w:t>логомассажа</w:t>
      </w:r>
      <w:proofErr w:type="spellEnd"/>
      <w:r w:rsidRPr="00693920">
        <w:rPr>
          <w:rFonts w:ascii="Times New Roman" w:hAnsi="Times New Roman" w:cs="Times New Roman"/>
          <w:sz w:val="28"/>
          <w:szCs w:val="28"/>
        </w:rPr>
        <w:t xml:space="preserve"> для устранения дефекта речи.</w:t>
      </w:r>
    </w:p>
    <w:p w:rsidR="00693920" w:rsidRPr="00693920" w:rsidRDefault="00693920" w:rsidP="0069392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93920">
        <w:rPr>
          <w:rFonts w:ascii="Times New Roman" w:hAnsi="Times New Roman" w:cs="Times New Roman"/>
          <w:sz w:val="28"/>
          <w:szCs w:val="28"/>
        </w:rPr>
        <w:t xml:space="preserve">Прежде чем начинать массаж специалист входит в контакт с ребенком и его родителями. </w:t>
      </w:r>
    </w:p>
    <w:p w:rsidR="00E06FE4" w:rsidRPr="00BA44D6" w:rsidRDefault="00442A95" w:rsidP="00BA44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44D6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42A95" w:rsidRPr="00BA44D6" w:rsidRDefault="00442A95" w:rsidP="00BA44D6">
      <w:pPr>
        <w:pStyle w:val="a5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4D6">
        <w:rPr>
          <w:rFonts w:ascii="Times New Roman" w:hAnsi="Times New Roman" w:cs="Times New Roman"/>
          <w:sz w:val="28"/>
          <w:szCs w:val="28"/>
        </w:rPr>
        <w:t>Симашкова</w:t>
      </w:r>
      <w:proofErr w:type="spellEnd"/>
      <w:r w:rsidRPr="00BA44D6">
        <w:rPr>
          <w:rFonts w:ascii="Times New Roman" w:hAnsi="Times New Roman" w:cs="Times New Roman"/>
          <w:sz w:val="28"/>
          <w:szCs w:val="28"/>
        </w:rPr>
        <w:t xml:space="preserve"> Н.В., Клинические рекомендации (протокол лечения) Расстройства аутистического спектра: диагностика, лечение, наблюдение / Н. </w:t>
      </w:r>
      <w:proofErr w:type="spellStart"/>
      <w:r w:rsidRPr="00BA44D6">
        <w:rPr>
          <w:rFonts w:ascii="Times New Roman" w:hAnsi="Times New Roman" w:cs="Times New Roman"/>
          <w:sz w:val="28"/>
          <w:szCs w:val="28"/>
        </w:rPr>
        <w:t>Симашкова</w:t>
      </w:r>
      <w:proofErr w:type="spellEnd"/>
      <w:r w:rsidRPr="00BA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4D6">
        <w:rPr>
          <w:rFonts w:ascii="Times New Roman" w:hAnsi="Times New Roman" w:cs="Times New Roman"/>
          <w:sz w:val="28"/>
          <w:szCs w:val="28"/>
        </w:rPr>
        <w:t>Е.Макушкин</w:t>
      </w:r>
      <w:proofErr w:type="spellEnd"/>
      <w:r w:rsidRPr="00BA44D6">
        <w:rPr>
          <w:rFonts w:ascii="Times New Roman" w:hAnsi="Times New Roman" w:cs="Times New Roman"/>
          <w:sz w:val="28"/>
          <w:szCs w:val="28"/>
        </w:rPr>
        <w:t>,- Москва, 2015</w:t>
      </w:r>
      <w:r w:rsidRPr="00BA44D6">
        <w:rPr>
          <w:rFonts w:ascii="Times New Roman" w:hAnsi="Times New Roman" w:cs="Times New Roman"/>
          <w:sz w:val="28"/>
          <w:szCs w:val="28"/>
        </w:rPr>
        <w:cr/>
      </w:r>
    </w:p>
    <w:p w:rsidR="00442A95" w:rsidRPr="00BA44D6" w:rsidRDefault="00442A95" w:rsidP="00BA44D6">
      <w:pPr>
        <w:pStyle w:val="a5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4D6">
        <w:rPr>
          <w:rFonts w:ascii="Times New Roman" w:hAnsi="Times New Roman" w:cs="Times New Roman"/>
          <w:sz w:val="28"/>
          <w:szCs w:val="28"/>
        </w:rPr>
        <w:t>Родяшин</w:t>
      </w:r>
      <w:proofErr w:type="spellEnd"/>
      <w:r w:rsidRPr="00BA44D6">
        <w:rPr>
          <w:rFonts w:ascii="Times New Roman" w:hAnsi="Times New Roman" w:cs="Times New Roman"/>
          <w:sz w:val="28"/>
          <w:szCs w:val="28"/>
        </w:rPr>
        <w:t xml:space="preserve"> Е.В., Организация жизни аутичного ребенка: методические рекомендации/ </w:t>
      </w:r>
      <w:proofErr w:type="spellStart"/>
      <w:r w:rsidRPr="00BA44D6">
        <w:rPr>
          <w:rFonts w:ascii="Times New Roman" w:hAnsi="Times New Roman" w:cs="Times New Roman"/>
          <w:sz w:val="28"/>
          <w:szCs w:val="28"/>
        </w:rPr>
        <w:t>Е.Родяшин</w:t>
      </w:r>
      <w:proofErr w:type="spellEnd"/>
      <w:r w:rsidRPr="00BA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4D6">
        <w:rPr>
          <w:rFonts w:ascii="Times New Roman" w:hAnsi="Times New Roman" w:cs="Times New Roman"/>
          <w:sz w:val="28"/>
          <w:szCs w:val="28"/>
        </w:rPr>
        <w:t>Т.Раева</w:t>
      </w:r>
      <w:proofErr w:type="spellEnd"/>
      <w:r w:rsidRPr="00BA44D6">
        <w:rPr>
          <w:rFonts w:ascii="Times New Roman" w:hAnsi="Times New Roman" w:cs="Times New Roman"/>
          <w:sz w:val="28"/>
          <w:szCs w:val="28"/>
        </w:rPr>
        <w:t xml:space="preserve">, М. Фомушкина. </w:t>
      </w:r>
      <w:proofErr w:type="gramStart"/>
      <w:r w:rsidRPr="00BA44D6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BA44D6">
        <w:rPr>
          <w:rFonts w:ascii="Times New Roman" w:hAnsi="Times New Roman" w:cs="Times New Roman"/>
          <w:sz w:val="28"/>
          <w:szCs w:val="28"/>
        </w:rPr>
        <w:t>юмень, 2012.</w:t>
      </w:r>
    </w:p>
    <w:p w:rsidR="00297005" w:rsidRDefault="00297005" w:rsidP="00BA44D6">
      <w:pPr>
        <w:pStyle w:val="a5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D6">
        <w:rPr>
          <w:rFonts w:ascii="Times New Roman" w:hAnsi="Times New Roman" w:cs="Times New Roman"/>
          <w:sz w:val="28"/>
          <w:szCs w:val="28"/>
        </w:rPr>
        <w:t>Логопедический массаж: Учеб</w:t>
      </w:r>
      <w:proofErr w:type="gramStart"/>
      <w:r w:rsidRPr="00BA44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4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44D6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BA44D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A44D6">
        <w:rPr>
          <w:rFonts w:ascii="Times New Roman" w:hAnsi="Times New Roman" w:cs="Times New Roman"/>
          <w:sz w:val="28"/>
          <w:szCs w:val="28"/>
        </w:rPr>
        <w:t xml:space="preserve">. учеб. заведений. —2-е изд., </w:t>
      </w:r>
      <w:proofErr w:type="spellStart"/>
      <w:r w:rsidRPr="00BA44D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A44D6">
        <w:rPr>
          <w:rFonts w:ascii="Times New Roman" w:hAnsi="Times New Roman" w:cs="Times New Roman"/>
          <w:sz w:val="28"/>
          <w:szCs w:val="28"/>
        </w:rPr>
        <w:t xml:space="preserve">. — М.: Издательский центр «Академия», 2005. — 96 </w:t>
      </w:r>
      <w:proofErr w:type="gramStart"/>
      <w:r w:rsidRPr="00BA44D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93920" w:rsidRPr="00693920" w:rsidRDefault="00693920" w:rsidP="0069392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3920">
        <w:rPr>
          <w:rFonts w:ascii="Times New Roman" w:hAnsi="Times New Roman" w:cs="Times New Roman"/>
          <w:sz w:val="28"/>
          <w:szCs w:val="28"/>
        </w:rPr>
        <w:t>https://logoprav.ru/korrekciya-rechi/logopedicheskij-masazh</w:t>
      </w:r>
    </w:p>
    <w:p w:rsidR="00693920" w:rsidRPr="00BA44D6" w:rsidRDefault="00693920" w:rsidP="00693920">
      <w:pPr>
        <w:pStyle w:val="a5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93920" w:rsidRPr="00BA44D6" w:rsidSect="00586DD5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43" w:rsidRDefault="00031043" w:rsidP="00586DD5">
      <w:pPr>
        <w:spacing w:after="0" w:line="240" w:lineRule="auto"/>
      </w:pPr>
      <w:r>
        <w:separator/>
      </w:r>
    </w:p>
  </w:endnote>
  <w:endnote w:type="continuationSeparator" w:id="0">
    <w:p w:rsidR="00031043" w:rsidRDefault="00031043" w:rsidP="0058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43" w:rsidRDefault="00031043" w:rsidP="00586DD5">
      <w:pPr>
        <w:spacing w:after="0" w:line="240" w:lineRule="auto"/>
      </w:pPr>
      <w:r>
        <w:separator/>
      </w:r>
    </w:p>
  </w:footnote>
  <w:footnote w:type="continuationSeparator" w:id="0">
    <w:p w:rsidR="00031043" w:rsidRDefault="00031043" w:rsidP="0058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324459"/>
      <w:docPartObj>
        <w:docPartGallery w:val="Page Numbers (Top of Page)"/>
        <w:docPartUnique/>
      </w:docPartObj>
    </w:sdtPr>
    <w:sdtEndPr/>
    <w:sdtContent>
      <w:p w:rsidR="004B3CB5" w:rsidRDefault="004B3C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D1F">
          <w:rPr>
            <w:noProof/>
          </w:rPr>
          <w:t>8</w:t>
        </w:r>
        <w:r>
          <w:fldChar w:fldCharType="end"/>
        </w:r>
      </w:p>
    </w:sdtContent>
  </w:sdt>
  <w:p w:rsidR="004B3CB5" w:rsidRDefault="004B3C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69A"/>
    <w:multiLevelType w:val="hybridMultilevel"/>
    <w:tmpl w:val="40EE5ACC"/>
    <w:lvl w:ilvl="0" w:tplc="3F10A28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027423"/>
    <w:multiLevelType w:val="hybridMultilevel"/>
    <w:tmpl w:val="5A643330"/>
    <w:lvl w:ilvl="0" w:tplc="B61E2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4C2424"/>
    <w:multiLevelType w:val="hybridMultilevel"/>
    <w:tmpl w:val="A7667F4A"/>
    <w:lvl w:ilvl="0" w:tplc="63D8E778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657890"/>
    <w:multiLevelType w:val="hybridMultilevel"/>
    <w:tmpl w:val="D4BA6AAE"/>
    <w:lvl w:ilvl="0" w:tplc="242ADE4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003349"/>
    <w:multiLevelType w:val="hybridMultilevel"/>
    <w:tmpl w:val="5120914A"/>
    <w:lvl w:ilvl="0" w:tplc="FD6CC63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F24936"/>
    <w:multiLevelType w:val="hybridMultilevel"/>
    <w:tmpl w:val="1852410E"/>
    <w:lvl w:ilvl="0" w:tplc="B0F89B1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832676"/>
    <w:multiLevelType w:val="hybridMultilevel"/>
    <w:tmpl w:val="925A13CA"/>
    <w:lvl w:ilvl="0" w:tplc="562AE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69"/>
    <w:rsid w:val="00031043"/>
    <w:rsid w:val="00086CBB"/>
    <w:rsid w:val="000928C7"/>
    <w:rsid w:val="0011028A"/>
    <w:rsid w:val="002021B9"/>
    <w:rsid w:val="002850CC"/>
    <w:rsid w:val="00297005"/>
    <w:rsid w:val="002B6969"/>
    <w:rsid w:val="002F623C"/>
    <w:rsid w:val="00442A95"/>
    <w:rsid w:val="004616DA"/>
    <w:rsid w:val="00481321"/>
    <w:rsid w:val="004861EE"/>
    <w:rsid w:val="004B3CB5"/>
    <w:rsid w:val="0051614C"/>
    <w:rsid w:val="00540D1F"/>
    <w:rsid w:val="00586DD5"/>
    <w:rsid w:val="006433A1"/>
    <w:rsid w:val="00693920"/>
    <w:rsid w:val="00724E98"/>
    <w:rsid w:val="0078728E"/>
    <w:rsid w:val="007C1635"/>
    <w:rsid w:val="0092165E"/>
    <w:rsid w:val="00A20E6B"/>
    <w:rsid w:val="00A414A5"/>
    <w:rsid w:val="00AA7B7C"/>
    <w:rsid w:val="00B52A80"/>
    <w:rsid w:val="00BA44D6"/>
    <w:rsid w:val="00C46845"/>
    <w:rsid w:val="00C905A1"/>
    <w:rsid w:val="00CF5B7E"/>
    <w:rsid w:val="00E06FE4"/>
    <w:rsid w:val="00E749F3"/>
    <w:rsid w:val="00E83B65"/>
    <w:rsid w:val="00F8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3A1"/>
    <w:pPr>
      <w:ind w:left="720"/>
      <w:contextualSpacing/>
    </w:pPr>
  </w:style>
  <w:style w:type="table" w:styleId="a6">
    <w:name w:val="Table Grid"/>
    <w:basedOn w:val="a1"/>
    <w:uiPriority w:val="59"/>
    <w:rsid w:val="00E0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8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6DD5"/>
  </w:style>
  <w:style w:type="paragraph" w:styleId="a9">
    <w:name w:val="footer"/>
    <w:basedOn w:val="a"/>
    <w:link w:val="aa"/>
    <w:uiPriority w:val="99"/>
    <w:unhideWhenUsed/>
    <w:rsid w:val="0058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6DD5"/>
  </w:style>
  <w:style w:type="character" w:customStyle="1" w:styleId="e24kjd">
    <w:name w:val="e24kjd"/>
    <w:basedOn w:val="a0"/>
    <w:rsid w:val="00586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3A1"/>
    <w:pPr>
      <w:ind w:left="720"/>
      <w:contextualSpacing/>
    </w:pPr>
  </w:style>
  <w:style w:type="table" w:styleId="a6">
    <w:name w:val="Table Grid"/>
    <w:basedOn w:val="a1"/>
    <w:uiPriority w:val="59"/>
    <w:rsid w:val="00E0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8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6DD5"/>
  </w:style>
  <w:style w:type="paragraph" w:styleId="a9">
    <w:name w:val="footer"/>
    <w:basedOn w:val="a"/>
    <w:link w:val="aa"/>
    <w:uiPriority w:val="99"/>
    <w:unhideWhenUsed/>
    <w:rsid w:val="0058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6DD5"/>
  </w:style>
  <w:style w:type="character" w:customStyle="1" w:styleId="e24kjd">
    <w:name w:val="e24kjd"/>
    <w:basedOn w:val="a0"/>
    <w:rsid w:val="0058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41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2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4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7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2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4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3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4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0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3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9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0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6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1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6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4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6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6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3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7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1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6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5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2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5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9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4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8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9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9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Инсапова</dc:creator>
  <cp:lastModifiedBy>Методист</cp:lastModifiedBy>
  <cp:revision>11</cp:revision>
  <dcterms:created xsi:type="dcterms:W3CDTF">2020-07-14T05:11:00Z</dcterms:created>
  <dcterms:modified xsi:type="dcterms:W3CDTF">2020-08-25T06:11:00Z</dcterms:modified>
</cp:coreProperties>
</file>